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A" w:rsidRDefault="00C11D2A" w:rsidP="00C11D2A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D2A" w:rsidRDefault="0039468E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</w:t>
      </w:r>
      <w:r w:rsidR="00C11D2A">
        <w:rPr>
          <w:rFonts w:ascii="Arial" w:hAnsi="Arial" w:cs="Arial"/>
          <w:b/>
          <w:sz w:val="32"/>
          <w:szCs w:val="32"/>
        </w:rPr>
        <w:t xml:space="preserve">.2022 № </w:t>
      </w:r>
      <w:r>
        <w:rPr>
          <w:rFonts w:ascii="Arial" w:hAnsi="Arial" w:cs="Arial"/>
          <w:b/>
          <w:sz w:val="32"/>
          <w:szCs w:val="32"/>
        </w:rPr>
        <w:t>221</w:t>
      </w:r>
      <w:bookmarkStart w:id="0" w:name="_GoBack"/>
      <w:bookmarkEnd w:id="0"/>
      <w:r w:rsidR="00C11D2A">
        <w:rPr>
          <w:rFonts w:ascii="Arial" w:hAnsi="Arial" w:cs="Arial"/>
          <w:b/>
          <w:sz w:val="32"/>
          <w:szCs w:val="32"/>
        </w:rPr>
        <w:t>п/22</w:t>
      </w:r>
    </w:p>
    <w:p w:rsidR="00C11D2A" w:rsidRDefault="00C11D2A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1D2A" w:rsidRDefault="00C11D2A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11D2A" w:rsidRDefault="00C11D2A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11D2A" w:rsidRDefault="00C11D2A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11D2A" w:rsidRDefault="00C11D2A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C11D2A" w:rsidRDefault="00C11D2A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11D2A" w:rsidRDefault="00C11D2A" w:rsidP="00C11D2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11D2A" w:rsidRDefault="00C11D2A" w:rsidP="00C11D2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СОСТАВ МЕЖВЕДОМСТВЕННОЙ КОМИССИИ ПО ПРОФИЛАКТИКЕ ПРАВОНАРУШЕНИЙ ПРИ АДМИНИСТРАЦИИ МУНИЦИПАЛЬНОГО ОБРАЗОВАНИЯ «БАЯНДАЕВСКИЙ РАЙОН»</w:t>
      </w:r>
    </w:p>
    <w:p w:rsidR="00C11D2A" w:rsidRDefault="00C11D2A" w:rsidP="00C11D2A">
      <w:pPr>
        <w:autoSpaceDE w:val="0"/>
        <w:autoSpaceDN w:val="0"/>
        <w:adjustRightInd w:val="0"/>
        <w:ind w:right="418"/>
        <w:rPr>
          <w:rFonts w:ascii="Arial" w:hAnsi="Arial" w:cs="Arial"/>
          <w:b/>
        </w:rPr>
      </w:pPr>
    </w:p>
    <w:p w:rsidR="00C11D2A" w:rsidRDefault="00C11D2A" w:rsidP="00C11D2A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профилактики правонарушений на территории муниципального образования «Баяндаевский район», руководствуясь ст. ст. 33, 48 Устава муниципального образования «Баяндаевский район»,</w:t>
      </w:r>
    </w:p>
    <w:p w:rsidR="00C11D2A" w:rsidRDefault="00C11D2A" w:rsidP="00C11D2A">
      <w:pPr>
        <w:ind w:right="-5" w:firstLine="709"/>
        <w:jc w:val="both"/>
        <w:rPr>
          <w:rFonts w:ascii="Arial" w:hAnsi="Arial" w:cs="Arial"/>
        </w:rPr>
      </w:pPr>
    </w:p>
    <w:p w:rsidR="00C11D2A" w:rsidRDefault="00C11D2A" w:rsidP="00C11D2A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11D2A" w:rsidRDefault="00C11D2A" w:rsidP="00C11D2A">
      <w:pPr>
        <w:ind w:right="-5" w:firstLine="567"/>
        <w:jc w:val="both"/>
        <w:rPr>
          <w:rFonts w:ascii="Arial" w:hAnsi="Arial" w:cs="Arial"/>
        </w:rPr>
      </w:pPr>
    </w:p>
    <w:p w:rsidR="00C11D2A" w:rsidRDefault="00C11D2A" w:rsidP="00C11D2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постановление мэра от </w:t>
      </w:r>
      <w:r w:rsidR="00C438D3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C438D3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C438D3">
        <w:rPr>
          <w:sz w:val="24"/>
          <w:szCs w:val="24"/>
        </w:rPr>
        <w:t>22</w:t>
      </w:r>
      <w:r>
        <w:rPr>
          <w:sz w:val="24"/>
          <w:szCs w:val="24"/>
        </w:rPr>
        <w:t xml:space="preserve"> №</w:t>
      </w:r>
      <w:r w:rsidR="00C438D3">
        <w:rPr>
          <w:sz w:val="24"/>
          <w:szCs w:val="24"/>
        </w:rPr>
        <w:t>114</w:t>
      </w:r>
      <w:r>
        <w:rPr>
          <w:sz w:val="24"/>
          <w:szCs w:val="24"/>
        </w:rPr>
        <w:t>п/</w:t>
      </w:r>
      <w:r w:rsidR="00C438D3">
        <w:rPr>
          <w:sz w:val="24"/>
          <w:szCs w:val="24"/>
        </w:rPr>
        <w:t>22</w:t>
      </w:r>
      <w:r>
        <w:rPr>
          <w:sz w:val="24"/>
          <w:szCs w:val="24"/>
        </w:rPr>
        <w:t xml:space="preserve"> и утвердить состав межведомственной комиссии по профилактике правонарушений при администрации МО «Баяндаевский район» (Приложение №2).</w:t>
      </w:r>
    </w:p>
    <w:p w:rsidR="00C11D2A" w:rsidRDefault="00C11D2A" w:rsidP="00C11D2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подлежит официальному опубликованию в газете «Заря» и на сайте МО «Баяндаевский район» в информационно-телекоммуникационной сети «Интернет».</w:t>
      </w:r>
    </w:p>
    <w:p w:rsidR="00C11D2A" w:rsidRDefault="00C11D2A" w:rsidP="00C11D2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</w:t>
      </w:r>
      <w:proofErr w:type="spellStart"/>
      <w:r>
        <w:rPr>
          <w:sz w:val="24"/>
          <w:szCs w:val="24"/>
        </w:rPr>
        <w:t>Кащеева</w:t>
      </w:r>
      <w:proofErr w:type="spellEnd"/>
      <w:r>
        <w:rPr>
          <w:sz w:val="24"/>
          <w:szCs w:val="24"/>
        </w:rPr>
        <w:t xml:space="preserve"> Е.М.</w:t>
      </w:r>
    </w:p>
    <w:p w:rsidR="00C11D2A" w:rsidRDefault="00C11D2A" w:rsidP="00C11D2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11D2A" w:rsidRDefault="00C11D2A" w:rsidP="00C11D2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11D2A" w:rsidRDefault="00C11D2A" w:rsidP="00C11D2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 МО «Баяндаевский район»</w:t>
      </w:r>
    </w:p>
    <w:p w:rsidR="00C11D2A" w:rsidRDefault="00C11D2A" w:rsidP="00C11D2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spacing w:line="276" w:lineRule="auto"/>
        <w:ind w:right="-2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spacing w:line="276" w:lineRule="auto"/>
        <w:ind w:right="-2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spacing w:line="276" w:lineRule="auto"/>
        <w:ind w:right="-2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№2 к постановлению мэра </w:t>
      </w: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438D3">
        <w:rPr>
          <w:rFonts w:ascii="Courier New" w:hAnsi="Courier New" w:cs="Courier New"/>
          <w:sz w:val="22"/>
          <w:szCs w:val="22"/>
        </w:rPr>
        <w:t xml:space="preserve">_________ </w:t>
      </w:r>
      <w:proofErr w:type="gramStart"/>
      <w:r w:rsidR="00C438D3">
        <w:rPr>
          <w:rFonts w:ascii="Courier New" w:hAnsi="Courier New" w:cs="Courier New"/>
          <w:sz w:val="22"/>
          <w:szCs w:val="22"/>
        </w:rPr>
        <w:t>г</w:t>
      </w:r>
      <w:proofErr w:type="gramEnd"/>
      <w:r w:rsidR="00C438D3">
        <w:rPr>
          <w:rFonts w:ascii="Courier New" w:hAnsi="Courier New" w:cs="Courier New"/>
          <w:sz w:val="22"/>
          <w:szCs w:val="22"/>
        </w:rPr>
        <w:t>. №________</w:t>
      </w:r>
    </w:p>
    <w:p w:rsidR="00C11D2A" w:rsidRDefault="00C11D2A" w:rsidP="00C11D2A">
      <w:pPr>
        <w:rPr>
          <w:rFonts w:ascii="Arial" w:hAnsi="Arial" w:cs="Arial"/>
        </w:rPr>
      </w:pPr>
    </w:p>
    <w:p w:rsidR="00C11D2A" w:rsidRDefault="00C11D2A" w:rsidP="00C11D2A">
      <w:pPr>
        <w:pStyle w:val="ConsPlusTitle"/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t>Состав межведомственной комиссии по профилактике правонарушений при администрации МО «Баяндаевский район»</w:t>
      </w:r>
    </w:p>
    <w:p w:rsidR="00C11D2A" w:rsidRDefault="00C11D2A" w:rsidP="00C11D2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Кащеев</w:t>
      </w:r>
      <w:proofErr w:type="spellEnd"/>
      <w:r>
        <w:rPr>
          <w:sz w:val="24"/>
          <w:szCs w:val="24"/>
        </w:rPr>
        <w:t xml:space="preserve"> Евгений Михайлович – заместитель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- председатель комиссии;</w:t>
      </w:r>
    </w:p>
    <w:p w:rsidR="00C11D2A" w:rsidRPr="00C438D3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A0F22">
        <w:rPr>
          <w:sz w:val="24"/>
          <w:szCs w:val="24"/>
        </w:rPr>
        <w:t xml:space="preserve"> </w:t>
      </w:r>
      <w:proofErr w:type="spellStart"/>
      <w:r w:rsidR="00AA0F22">
        <w:rPr>
          <w:sz w:val="24"/>
          <w:szCs w:val="24"/>
        </w:rPr>
        <w:t>Бутуханова</w:t>
      </w:r>
      <w:proofErr w:type="spellEnd"/>
      <w:r w:rsidR="00AA0F22">
        <w:rPr>
          <w:sz w:val="24"/>
          <w:szCs w:val="24"/>
        </w:rPr>
        <w:t xml:space="preserve"> Татьяна Георгиевна</w:t>
      </w:r>
      <w:r w:rsidRPr="00C438D3">
        <w:rPr>
          <w:sz w:val="24"/>
          <w:szCs w:val="24"/>
        </w:rPr>
        <w:t xml:space="preserve"> – начальник </w:t>
      </w:r>
      <w:r w:rsidR="00AA0F22">
        <w:rPr>
          <w:sz w:val="24"/>
          <w:szCs w:val="24"/>
        </w:rPr>
        <w:t>отдела по управления муниципальным имуществом ад</w:t>
      </w:r>
      <w:r w:rsidRPr="00C438D3">
        <w:rPr>
          <w:sz w:val="24"/>
          <w:szCs w:val="24"/>
        </w:rPr>
        <w:t>министрации МО «</w:t>
      </w:r>
      <w:proofErr w:type="spellStart"/>
      <w:r w:rsidRPr="00C438D3">
        <w:rPr>
          <w:sz w:val="24"/>
          <w:szCs w:val="24"/>
        </w:rPr>
        <w:t>Баяндаевский</w:t>
      </w:r>
      <w:proofErr w:type="spellEnd"/>
      <w:r w:rsidRPr="00C438D3">
        <w:rPr>
          <w:sz w:val="24"/>
          <w:szCs w:val="24"/>
        </w:rPr>
        <w:t xml:space="preserve"> район» – заместитель председателя комиссии;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38D3">
        <w:rPr>
          <w:sz w:val="24"/>
          <w:szCs w:val="24"/>
        </w:rPr>
        <w:t xml:space="preserve">3. </w:t>
      </w:r>
      <w:r w:rsidR="00C438D3">
        <w:rPr>
          <w:sz w:val="24"/>
          <w:szCs w:val="24"/>
        </w:rPr>
        <w:t xml:space="preserve">Павлова Галина </w:t>
      </w:r>
      <w:proofErr w:type="spellStart"/>
      <w:r w:rsidR="00C438D3">
        <w:rPr>
          <w:sz w:val="24"/>
          <w:szCs w:val="24"/>
        </w:rPr>
        <w:t>Климентьевна</w:t>
      </w:r>
      <w:proofErr w:type="spellEnd"/>
      <w:r w:rsidRPr="00C438D3">
        <w:rPr>
          <w:sz w:val="24"/>
          <w:szCs w:val="24"/>
        </w:rPr>
        <w:t xml:space="preserve"> – ответственный секретарь по обеспечению деятельности административной комиссии при администрации МО «Баяндаевский район» - секретарь комиссии;</w:t>
      </w:r>
    </w:p>
    <w:p w:rsidR="00C11D2A" w:rsidRDefault="00C11D2A" w:rsidP="00C11D2A">
      <w:pPr>
        <w:pStyle w:val="ConsPlusNormal"/>
        <w:widowControl/>
        <w:ind w:left="12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Члены комиссии:</w:t>
      </w:r>
    </w:p>
    <w:p w:rsidR="00C438D3" w:rsidRDefault="00C438D3" w:rsidP="00C11D2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Торноева</w:t>
      </w:r>
      <w:proofErr w:type="spellEnd"/>
      <w:r>
        <w:rPr>
          <w:sz w:val="24"/>
          <w:szCs w:val="24"/>
        </w:rPr>
        <w:t xml:space="preserve"> Надежда Филипповна – начальник Отдела культуры администрации МО «Баяндаевский район»;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 Миронова Оксана Львовна – начальника Управления образования администрации МО «Баяндаевский район»;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C438D3">
        <w:rPr>
          <w:sz w:val="24"/>
          <w:szCs w:val="24"/>
        </w:rPr>
        <w:t>Моргорова</w:t>
      </w:r>
      <w:proofErr w:type="spellEnd"/>
      <w:r w:rsidR="00C438D3">
        <w:rPr>
          <w:sz w:val="24"/>
          <w:szCs w:val="24"/>
        </w:rPr>
        <w:t xml:space="preserve"> </w:t>
      </w:r>
      <w:proofErr w:type="spellStart"/>
      <w:r w:rsidR="00C438D3">
        <w:rPr>
          <w:sz w:val="24"/>
          <w:szCs w:val="24"/>
        </w:rPr>
        <w:t>Виалетта</w:t>
      </w:r>
      <w:proofErr w:type="spellEnd"/>
      <w:r w:rsidR="00C438D3">
        <w:rPr>
          <w:sz w:val="24"/>
          <w:szCs w:val="24"/>
        </w:rPr>
        <w:t xml:space="preserve"> П</w:t>
      </w:r>
      <w:r w:rsidR="00AA0F22">
        <w:rPr>
          <w:sz w:val="24"/>
          <w:szCs w:val="24"/>
        </w:rPr>
        <w:t>етровна</w:t>
      </w:r>
      <w:r>
        <w:rPr>
          <w:sz w:val="24"/>
          <w:szCs w:val="24"/>
        </w:rPr>
        <w:t xml:space="preserve"> - секретарь Комиссии по делам несовершеннолетних и защите их прав администрации МО «Баяндаевский район»;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C438D3">
        <w:rPr>
          <w:sz w:val="24"/>
          <w:szCs w:val="24"/>
        </w:rPr>
        <w:t>Буйзанов</w:t>
      </w:r>
      <w:proofErr w:type="spellEnd"/>
      <w:r w:rsidR="00C438D3">
        <w:rPr>
          <w:sz w:val="24"/>
          <w:szCs w:val="24"/>
        </w:rPr>
        <w:t xml:space="preserve"> Эдуард </w:t>
      </w:r>
      <w:r w:rsidR="00C438D3" w:rsidRPr="006E5230">
        <w:rPr>
          <w:sz w:val="24"/>
          <w:szCs w:val="24"/>
        </w:rPr>
        <w:t>Максимович</w:t>
      </w:r>
      <w:r w:rsidRPr="006E5230">
        <w:rPr>
          <w:sz w:val="24"/>
          <w:szCs w:val="24"/>
        </w:rPr>
        <w:t xml:space="preserve"> – начальник ОУУП и ПДН ОП (дислокация п. Баяндай) МО МВД России «Эхирит-Булагатский» (по согласованию) – член комиссии;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="006E5230">
        <w:rPr>
          <w:sz w:val="24"/>
          <w:szCs w:val="24"/>
        </w:rPr>
        <w:t>Хунхинова</w:t>
      </w:r>
      <w:proofErr w:type="spellEnd"/>
      <w:r w:rsidR="006E5230">
        <w:rPr>
          <w:sz w:val="24"/>
          <w:szCs w:val="24"/>
        </w:rPr>
        <w:t xml:space="preserve"> Виктория</w:t>
      </w:r>
      <w:r w:rsidR="00AA0F22">
        <w:rPr>
          <w:sz w:val="24"/>
          <w:szCs w:val="24"/>
        </w:rPr>
        <w:t xml:space="preserve"> Александровна</w:t>
      </w:r>
      <w:r w:rsidR="006E5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инспектор </w:t>
      </w:r>
      <w:proofErr w:type="spellStart"/>
      <w:r>
        <w:rPr>
          <w:sz w:val="24"/>
          <w:szCs w:val="24"/>
        </w:rPr>
        <w:t>Эхирит-Булагатского</w:t>
      </w:r>
      <w:proofErr w:type="spellEnd"/>
      <w:r>
        <w:rPr>
          <w:sz w:val="24"/>
          <w:szCs w:val="24"/>
        </w:rPr>
        <w:t xml:space="preserve"> межмуниципального филиала ФКУ УИИ ГУФСИН РФ по Иркутской области (дислокация с. Баяндай) (по согласованию);</w:t>
      </w:r>
    </w:p>
    <w:p w:rsidR="00C11D2A" w:rsidRDefault="00BB02B2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11D2A">
        <w:rPr>
          <w:sz w:val="24"/>
          <w:szCs w:val="24"/>
        </w:rPr>
        <w:t xml:space="preserve"> </w:t>
      </w:r>
      <w:r w:rsidR="00A317C1">
        <w:rPr>
          <w:sz w:val="24"/>
          <w:szCs w:val="24"/>
        </w:rPr>
        <w:t>Ткачева Нина Викторовна</w:t>
      </w:r>
      <w:r w:rsidR="00C11D2A" w:rsidRPr="00AA0F22">
        <w:rPr>
          <w:sz w:val="24"/>
          <w:szCs w:val="24"/>
        </w:rPr>
        <w:t xml:space="preserve"> – начальник</w:t>
      </w:r>
      <w:r w:rsidR="00A317C1">
        <w:rPr>
          <w:sz w:val="24"/>
          <w:szCs w:val="24"/>
        </w:rPr>
        <w:t xml:space="preserve"> </w:t>
      </w:r>
      <w:r w:rsidR="00C11D2A" w:rsidRPr="00AA0F22">
        <w:rPr>
          <w:sz w:val="24"/>
          <w:szCs w:val="24"/>
        </w:rPr>
        <w:t>Миграционного пункта ОП №1 (д.с. Баяндай) МО МВД России «Эхирит-Булагатский»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Мантатова</w:t>
      </w:r>
      <w:proofErr w:type="spellEnd"/>
      <w:r>
        <w:rPr>
          <w:sz w:val="24"/>
          <w:szCs w:val="24"/>
        </w:rPr>
        <w:t xml:space="preserve"> Эльвира Алексеевна – главный врач ОГБУЗ </w:t>
      </w:r>
      <w:proofErr w:type="spellStart"/>
      <w:r>
        <w:rPr>
          <w:sz w:val="24"/>
          <w:szCs w:val="24"/>
        </w:rPr>
        <w:t>Баяндаевская</w:t>
      </w:r>
      <w:proofErr w:type="spellEnd"/>
      <w:r>
        <w:rPr>
          <w:sz w:val="24"/>
          <w:szCs w:val="24"/>
        </w:rPr>
        <w:t xml:space="preserve"> РБ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11. Вахрамеев Борис Владимирович – главный редактор газеты «Заря»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Имеев</w:t>
      </w:r>
      <w:proofErr w:type="spellEnd"/>
      <w:r>
        <w:rPr>
          <w:sz w:val="24"/>
          <w:szCs w:val="24"/>
        </w:rPr>
        <w:t xml:space="preserve"> Анатолий </w:t>
      </w:r>
      <w:proofErr w:type="spellStart"/>
      <w:r>
        <w:rPr>
          <w:sz w:val="24"/>
          <w:szCs w:val="24"/>
        </w:rPr>
        <w:t>Мантотович</w:t>
      </w:r>
      <w:proofErr w:type="spellEnd"/>
      <w:r>
        <w:rPr>
          <w:sz w:val="24"/>
          <w:szCs w:val="24"/>
        </w:rPr>
        <w:t xml:space="preserve"> – глава МО «Ользоны» (по согласованию); 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Андреянов</w:t>
      </w:r>
      <w:proofErr w:type="spellEnd"/>
      <w:r>
        <w:rPr>
          <w:sz w:val="24"/>
          <w:szCs w:val="24"/>
        </w:rPr>
        <w:t xml:space="preserve"> Захар Иванович – глава МО «Баяндай»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Синкевич</w:t>
      </w:r>
      <w:proofErr w:type="spellEnd"/>
      <w:r>
        <w:rPr>
          <w:sz w:val="24"/>
          <w:szCs w:val="24"/>
        </w:rPr>
        <w:t xml:space="preserve"> Виктор Викторович – глава МО «</w:t>
      </w:r>
      <w:proofErr w:type="spellStart"/>
      <w:r>
        <w:rPr>
          <w:sz w:val="24"/>
          <w:szCs w:val="24"/>
        </w:rPr>
        <w:t>Тургеневка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>Самодуров</w:t>
      </w:r>
      <w:proofErr w:type="gramEnd"/>
      <w:r>
        <w:rPr>
          <w:sz w:val="24"/>
          <w:szCs w:val="24"/>
        </w:rPr>
        <w:t xml:space="preserve"> Владимир Викторович – глава МО «Половинка»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Емнуев</w:t>
      </w:r>
      <w:proofErr w:type="spellEnd"/>
      <w:r>
        <w:rPr>
          <w:sz w:val="24"/>
          <w:szCs w:val="24"/>
        </w:rPr>
        <w:t xml:space="preserve"> Герман Гаврилович – глава МО «</w:t>
      </w:r>
      <w:proofErr w:type="spellStart"/>
      <w:r>
        <w:rPr>
          <w:sz w:val="24"/>
          <w:szCs w:val="24"/>
        </w:rPr>
        <w:t>Нагалык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Сахаев</w:t>
      </w:r>
      <w:proofErr w:type="spellEnd"/>
      <w:r>
        <w:rPr>
          <w:sz w:val="24"/>
          <w:szCs w:val="24"/>
        </w:rPr>
        <w:t xml:space="preserve"> Вячеслав Гаврилович – глава МО «</w:t>
      </w:r>
      <w:proofErr w:type="spellStart"/>
      <w:r>
        <w:rPr>
          <w:sz w:val="24"/>
          <w:szCs w:val="24"/>
        </w:rPr>
        <w:t>Курумчинский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Хушеев</w:t>
      </w:r>
      <w:proofErr w:type="spellEnd"/>
      <w:r>
        <w:rPr>
          <w:sz w:val="24"/>
          <w:szCs w:val="24"/>
        </w:rPr>
        <w:t xml:space="preserve"> Василий </w:t>
      </w:r>
      <w:proofErr w:type="spellStart"/>
      <w:r>
        <w:rPr>
          <w:sz w:val="24"/>
          <w:szCs w:val="24"/>
        </w:rPr>
        <w:t>Батюрович</w:t>
      </w:r>
      <w:proofErr w:type="spellEnd"/>
      <w:r>
        <w:rPr>
          <w:sz w:val="24"/>
          <w:szCs w:val="24"/>
        </w:rPr>
        <w:t xml:space="preserve"> – глава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Педранов</w:t>
      </w:r>
      <w:proofErr w:type="spellEnd"/>
      <w:r>
        <w:rPr>
          <w:sz w:val="24"/>
          <w:szCs w:val="24"/>
        </w:rPr>
        <w:t xml:space="preserve"> Игорь Геннадьевич – глава МО «</w:t>
      </w:r>
      <w:proofErr w:type="spellStart"/>
      <w:r>
        <w:rPr>
          <w:sz w:val="24"/>
          <w:szCs w:val="24"/>
        </w:rPr>
        <w:t>Люры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Булгатова</w:t>
      </w:r>
      <w:proofErr w:type="spellEnd"/>
      <w:r>
        <w:rPr>
          <w:sz w:val="24"/>
          <w:szCs w:val="24"/>
        </w:rPr>
        <w:t xml:space="preserve"> Наталья Прокопьевна – глава МО «</w:t>
      </w:r>
      <w:proofErr w:type="spellStart"/>
      <w:r>
        <w:rPr>
          <w:sz w:val="24"/>
          <w:szCs w:val="24"/>
        </w:rPr>
        <w:t>Гаханы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21. Рябцев Сергей Дмитриевич – глава МО «</w:t>
      </w:r>
      <w:proofErr w:type="spellStart"/>
      <w:r>
        <w:rPr>
          <w:sz w:val="24"/>
          <w:szCs w:val="24"/>
        </w:rPr>
        <w:t>Васильевск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Багинов</w:t>
      </w:r>
      <w:proofErr w:type="spellEnd"/>
      <w:r>
        <w:rPr>
          <w:sz w:val="24"/>
          <w:szCs w:val="24"/>
        </w:rPr>
        <w:t xml:space="preserve"> Александр Владимирович – глава МО «Покровка»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23. Дудкин Владимир Александрович – глава МО «Хогот» (по согласованию).</w:t>
      </w: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2A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468E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0705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E5230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17C1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9706C"/>
    <w:rsid w:val="00AA0F22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2FE1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02B2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D2A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38D3"/>
    <w:rsid w:val="00C47D26"/>
    <w:rsid w:val="00C50AA1"/>
    <w:rsid w:val="00C54316"/>
    <w:rsid w:val="00C60357"/>
    <w:rsid w:val="00C61008"/>
    <w:rsid w:val="00C6604D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2A"/>
    <w:pPr>
      <w:ind w:left="720"/>
      <w:contextualSpacing/>
    </w:pPr>
  </w:style>
  <w:style w:type="paragraph" w:customStyle="1" w:styleId="ConsPlusNormal">
    <w:name w:val="ConsPlusNormal"/>
    <w:rsid w:val="00C11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1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2A"/>
    <w:pPr>
      <w:ind w:left="720"/>
      <w:contextualSpacing/>
    </w:pPr>
  </w:style>
  <w:style w:type="paragraph" w:customStyle="1" w:styleId="ConsPlusNormal">
    <w:name w:val="ConsPlusNormal"/>
    <w:rsid w:val="00C11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1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2022-12-20T06:40:00Z</cp:lastPrinted>
  <dcterms:created xsi:type="dcterms:W3CDTF">2022-12-20T06:41:00Z</dcterms:created>
  <dcterms:modified xsi:type="dcterms:W3CDTF">2022-12-28T03:42:00Z</dcterms:modified>
</cp:coreProperties>
</file>